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FDC" w:rsidP="00BF6F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3505200" cy="2628900"/>
            <wp:effectExtent l="19050" t="0" r="0" b="0"/>
            <wp:wrapSquare wrapText="bothSides"/>
            <wp:docPr id="1" name="Рисунок 1" descr="D:\Деряева Е. П\2018 год\Всей семьёй в будущее\Отчет 05.03.2018\гимназия\папа мама 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ряева Е. П\2018 год\Всей семьёй в будущее\Отчет 05.03.2018\гимназия\папа мама я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FDC">
        <w:rPr>
          <w:rFonts w:ascii="Times New Roman" w:hAnsi="Times New Roman" w:cs="Times New Roman"/>
          <w:sz w:val="28"/>
          <w:szCs w:val="28"/>
        </w:rPr>
        <w:t xml:space="preserve">3 марта, в </w:t>
      </w:r>
      <w:r>
        <w:rPr>
          <w:rFonts w:ascii="Times New Roman" w:hAnsi="Times New Roman" w:cs="Times New Roman"/>
          <w:sz w:val="28"/>
          <w:szCs w:val="28"/>
        </w:rPr>
        <w:t>МБОУ «Г</w:t>
      </w:r>
      <w:r w:rsidRPr="00BF6FDC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BF6FDC">
        <w:rPr>
          <w:rFonts w:ascii="Times New Roman" w:hAnsi="Times New Roman" w:cs="Times New Roman"/>
          <w:sz w:val="28"/>
          <w:szCs w:val="28"/>
        </w:rPr>
        <w:t xml:space="preserve"> состоялось  спортивное мероприятие, в котором  принимали участие и </w:t>
      </w:r>
      <w:proofErr w:type="gramStart"/>
      <w:r w:rsidRPr="00BF6FDC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BF6FDC">
        <w:rPr>
          <w:rFonts w:ascii="Times New Roman" w:hAnsi="Times New Roman" w:cs="Times New Roman"/>
          <w:sz w:val="28"/>
          <w:szCs w:val="28"/>
        </w:rPr>
        <w:t xml:space="preserve"> и дети - командное первенство. Четыре  команды проходили  этапы  веселой  эстафеты, соревнуясь в ловкости смекалке и скорости.</w:t>
      </w:r>
    </w:p>
    <w:p w:rsid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FDC" w:rsidRDefault="00BF6FDC" w:rsidP="00BF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40005</wp:posOffset>
            </wp:positionV>
            <wp:extent cx="3566795" cy="2381250"/>
            <wp:effectExtent l="19050" t="0" r="0" b="0"/>
            <wp:wrapSquare wrapText="bothSides"/>
            <wp:docPr id="2" name="Рисунок 2" descr="D:\Деряева Е. П\2018 год\Всей семьёй в будущее\Отчет 05.03.2018\сш 6\Вечер семейного альб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ряева Е. П\2018 год\Всей семьёй в будущее\Отчет 05.03.2018\сш 6\Вечер семейного альб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02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СШ № 6 в </w:t>
      </w:r>
      <w:r w:rsidRPr="00C43026">
        <w:rPr>
          <w:rFonts w:ascii="Times New Roman" w:hAnsi="Times New Roman" w:cs="Times New Roman"/>
          <w:b/>
          <w:sz w:val="28"/>
          <w:szCs w:val="28"/>
        </w:rPr>
        <w:t>1 "А" классе состоялся вечер "Семейного альбома".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5373A">
        <w:rPr>
          <w:rFonts w:ascii="Times New Roman" w:hAnsi="Times New Roman" w:cs="Times New Roman"/>
          <w:sz w:val="28"/>
          <w:szCs w:val="28"/>
        </w:rPr>
        <w:t>радиция составлять и хранить семейные альбомы прочно вошла в нашу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54">
        <w:rPr>
          <w:rFonts w:ascii="Times New Roman" w:eastAsia="Times New Roman" w:hAnsi="Times New Roman" w:cs="Times New Roman"/>
          <w:sz w:val="28"/>
          <w:szCs w:val="28"/>
        </w:rPr>
        <w:t>Семейный фотоальбом...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начале встречи девочки прочитали добрые стихи о фотографиях хранящих память старины и открыли первую страницу вечера "Семейный портрет". Семьи рассказывали о себе, о своих традициях, увлечениях. Просматривая и листая пожелтевшие страницы  альбома, знакомили гостей с историей создания альбома и своей семьи. </w:t>
      </w:r>
    </w:p>
    <w:p w:rsid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187960</wp:posOffset>
            </wp:positionV>
            <wp:extent cx="3448050" cy="2292350"/>
            <wp:effectExtent l="19050" t="0" r="0" b="0"/>
            <wp:wrapSquare wrapText="bothSides"/>
            <wp:docPr id="3" name="Рисунок 3" descr="D:\Деряева Е. П\2018 год\Всей семьёй в будущее\Отчет 05.03.2018\сш 6\Дружим с книгой всей семь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ряева Е. П\2018 год\Всей семьёй в будущее\Отчет 05.03.2018\сш 6\Дружим с книгой всей семье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026">
        <w:rPr>
          <w:rFonts w:ascii="Times New Roman" w:hAnsi="Times New Roman" w:cs="Times New Roman"/>
          <w:b/>
          <w:sz w:val="28"/>
          <w:szCs w:val="28"/>
        </w:rPr>
        <w:t>Ученики 1 «Б» класса вместе с родителями побывали в библиотеке №7</w:t>
      </w:r>
      <w:r>
        <w:rPr>
          <w:rFonts w:ascii="Times New Roman" w:hAnsi="Times New Roman" w:cs="Times New Roman"/>
          <w:sz w:val="28"/>
          <w:szCs w:val="28"/>
        </w:rPr>
        <w:t>. Здесь проводилась игровая программа «Дружим с книгой всей семьёй». Все дети и взрослые были разделены на 3 команды. Они участвовали в разнообразных конкурсах: «Собери пословицу», «Узнай книгу по обложке», «Мозаика», «Веришь – не веришь», «В какой стране родилась книга». В музыкальном конкурсе «Весёлые нотки» все дружно пели детские песни. В танцевальном конкурсе проявилось мастерство и детей, и взрослых.</w:t>
      </w:r>
    </w:p>
    <w:p w:rsidR="00BF6FDC" w:rsidRDefault="00BF6FDC" w:rsidP="00BF6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13335</wp:posOffset>
            </wp:positionV>
            <wp:extent cx="3453765" cy="2305050"/>
            <wp:effectExtent l="19050" t="0" r="0" b="0"/>
            <wp:wrapSquare wrapText="bothSides"/>
            <wp:docPr id="4" name="Рисунок 4" descr="D:\Деряева Е. П\2018 год\Всей семьёй в будущее\Отчет 05.03.2018\сш 10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ряева Е. П\2018 год\Всей семьёй в будущее\Отчет 05.03.2018\сш 10\пд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февраля в детском саду №28 отрядом ЮИД МБОУ СШ №10 было проведена конкурсная программа для будущих первоклассников и их родителей, посвященная правилам дорожного движения. Дети вместе с родителями выполняли различные задания: пели частушки о ПДД, танцевали, разгадывали загадки, отвечали на вопросы викторины, участвовали в различных конкурсах. Кроме заданий, дети знакомились с ПДД вместе с любимыми сказочными героями: Буратино и Незнайкой. </w:t>
      </w:r>
    </w:p>
    <w:p w:rsidR="00BF6FDC" w:rsidRP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13970</wp:posOffset>
            </wp:positionV>
            <wp:extent cx="3858260" cy="2743200"/>
            <wp:effectExtent l="19050" t="0" r="8890" b="0"/>
            <wp:wrapSquare wrapText="bothSides"/>
            <wp:docPr id="5" name="Рисунок 5" descr="D:\Деряева Е. П\2018 год\Всей семьёй в будущее\Отчет 05.03.2018\сш 58\DSCF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ряева Е. П\2018 год\Всей семьёй в будущее\Отчет 05.03.2018\сш 58\DSCF5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26 февраля была оформлена выставка лучших семейных фотографий на темы </w:t>
      </w:r>
      <w:r w:rsidRPr="00BF6FDC">
        <w:rPr>
          <w:rFonts w:ascii="Times New Roman" w:hAnsi="Times New Roman" w:cs="Times New Roman"/>
          <w:sz w:val="28"/>
          <w:szCs w:val="28"/>
        </w:rPr>
        <w:t xml:space="preserve">«Гордость моей семьи», «Моя семья в истории страны». </w:t>
      </w:r>
      <w:r w:rsidRPr="00BF6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выставку было представлено 64 работы, </w:t>
      </w:r>
      <w:proofErr w:type="gramStart"/>
      <w:r w:rsidRPr="00BF6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отражающих</w:t>
      </w:r>
      <w:proofErr w:type="gramEnd"/>
      <w:r w:rsidRPr="00BF6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увлечения, семейный отдых, трудовые будни. Лучшие фотоработы были представлены  на выставке и отмечены грамотами.</w:t>
      </w:r>
    </w:p>
    <w:p w:rsidR="00BF6FDC" w:rsidRP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FDC" w:rsidRPr="00BF6FDC" w:rsidRDefault="00BF6FDC" w:rsidP="00BF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FDC" w:rsidRPr="00BF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FDC"/>
    <w:rsid w:val="00B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Deryaeva_EP</cp:lastModifiedBy>
  <cp:revision>2</cp:revision>
  <dcterms:created xsi:type="dcterms:W3CDTF">2018-03-13T11:10:00Z</dcterms:created>
  <dcterms:modified xsi:type="dcterms:W3CDTF">2018-03-13T11:20:00Z</dcterms:modified>
</cp:coreProperties>
</file>